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D0E3E" w14:textId="2D79EB70" w:rsidR="007E4076" w:rsidRPr="00970EE9" w:rsidRDefault="00970EE9" w:rsidP="00970EE9">
      <w:pPr>
        <w:rPr>
          <w:b/>
          <w:lang w:val="en-US"/>
        </w:rPr>
      </w:pPr>
      <w:r w:rsidRPr="00970EE9">
        <w:rPr>
          <w:b/>
          <w:lang w:val="en-US"/>
        </w:rPr>
        <w:t>Name: _____________________________________________</w:t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r w:rsidRPr="00970EE9">
        <w:rPr>
          <w:b/>
          <w:lang w:val="en-US"/>
        </w:rPr>
        <w:tab/>
      </w:r>
      <w:proofErr w:type="spellStart"/>
      <w:r w:rsidR="005C2903">
        <w:rPr>
          <w:b/>
          <w:lang w:val="en-US"/>
        </w:rPr>
        <w:t>Noveno</w:t>
      </w:r>
      <w:proofErr w:type="spellEnd"/>
      <w:r w:rsidR="005C2903">
        <w:rPr>
          <w:b/>
          <w:lang w:val="en-US"/>
        </w:rPr>
        <w:t xml:space="preserve"> </w:t>
      </w:r>
      <w:proofErr w:type="spellStart"/>
      <w:r w:rsidRPr="00970EE9">
        <w:rPr>
          <w:b/>
          <w:lang w:val="en-US"/>
        </w:rPr>
        <w:t>Grado</w:t>
      </w:r>
      <w:proofErr w:type="spellEnd"/>
    </w:p>
    <w:p w14:paraId="4CE84F31" w14:textId="77777777" w:rsidR="00970EE9" w:rsidRPr="00970EE9" w:rsidRDefault="00970EE9" w:rsidP="00464157">
      <w:pPr>
        <w:outlineLvl w:val="0"/>
        <w:rPr>
          <w:b/>
          <w:lang w:val="en-US"/>
        </w:rPr>
      </w:pPr>
      <w:r w:rsidRPr="00970EE9">
        <w:rPr>
          <w:b/>
          <w:lang w:val="en-US"/>
        </w:rPr>
        <w:t>Spanish I</w:t>
      </w:r>
    </w:p>
    <w:p w14:paraId="0732EF82" w14:textId="42004590" w:rsidR="00970EE9" w:rsidRPr="00970EE9" w:rsidRDefault="00622750" w:rsidP="00464157">
      <w:pPr>
        <w:jc w:val="center"/>
        <w:outlineLvl w:val="0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FaK</w:t>
      </w:r>
      <w:r w:rsidR="00970EE9" w:rsidRPr="00970EE9">
        <w:rPr>
          <w:b/>
          <w:sz w:val="28"/>
          <w:szCs w:val="28"/>
          <w:lang w:val="en-US"/>
        </w:rPr>
        <w:t>ebook</w:t>
      </w:r>
      <w:proofErr w:type="spellEnd"/>
      <w:r>
        <w:rPr>
          <w:b/>
          <w:sz w:val="28"/>
          <w:szCs w:val="28"/>
          <w:lang w:val="en-US"/>
        </w:rPr>
        <w:t>/</w:t>
      </w:r>
      <w:proofErr w:type="spellStart"/>
      <w:r>
        <w:rPr>
          <w:b/>
          <w:sz w:val="28"/>
          <w:szCs w:val="28"/>
          <w:lang w:val="en-US"/>
        </w:rPr>
        <w:t>CaraLibro</w:t>
      </w:r>
      <w:proofErr w:type="spellEnd"/>
      <w:r w:rsidR="00970EE9" w:rsidRPr="00970EE9">
        <w:rPr>
          <w:b/>
          <w:sz w:val="28"/>
          <w:szCs w:val="28"/>
          <w:lang w:val="en-US"/>
        </w:rPr>
        <w:t xml:space="preserve"> Project</w:t>
      </w:r>
    </w:p>
    <w:p w14:paraId="481B067F" w14:textId="77777777" w:rsidR="00970EE9" w:rsidRPr="00970EE9" w:rsidRDefault="00970EE9" w:rsidP="00970EE9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4230"/>
        <w:gridCol w:w="3420"/>
      </w:tblGrid>
      <w:tr w:rsidR="00970EE9" w:rsidRPr="00970EE9" w14:paraId="74C5F644" w14:textId="77777777" w:rsidTr="009569DE">
        <w:tc>
          <w:tcPr>
            <w:tcW w:w="3168" w:type="dxa"/>
            <w:shd w:val="pct12" w:color="auto" w:fill="auto"/>
          </w:tcPr>
          <w:p w14:paraId="4FD51FC9" w14:textId="77777777" w:rsidR="00970EE9" w:rsidRPr="00970EE9" w:rsidRDefault="00970EE9" w:rsidP="009569DE">
            <w:pPr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970EE9">
              <w:rPr>
                <w:rFonts w:ascii="Arial" w:hAnsi="Arial"/>
                <w:b/>
                <w:sz w:val="20"/>
                <w:szCs w:val="20"/>
                <w:lang w:val="en-US"/>
              </w:rPr>
              <w:t>OUTCOME</w:t>
            </w:r>
          </w:p>
        </w:tc>
        <w:tc>
          <w:tcPr>
            <w:tcW w:w="4230" w:type="dxa"/>
            <w:shd w:val="pct12" w:color="auto" w:fill="auto"/>
          </w:tcPr>
          <w:p w14:paraId="3E314034" w14:textId="77777777" w:rsidR="00970EE9" w:rsidRPr="00970EE9" w:rsidRDefault="00970EE9" w:rsidP="009569DE">
            <w:pPr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970EE9">
              <w:rPr>
                <w:rFonts w:ascii="Arial" w:hAnsi="Arial"/>
                <w:b/>
                <w:sz w:val="20"/>
                <w:szCs w:val="20"/>
                <w:lang w:val="en-US"/>
              </w:rPr>
              <w:t>MS CRITERIA</w:t>
            </w:r>
          </w:p>
        </w:tc>
        <w:tc>
          <w:tcPr>
            <w:tcW w:w="3420" w:type="dxa"/>
            <w:shd w:val="pct12" w:color="auto" w:fill="auto"/>
          </w:tcPr>
          <w:p w14:paraId="0278F119" w14:textId="77777777" w:rsidR="00970EE9" w:rsidRPr="00970EE9" w:rsidRDefault="00970EE9" w:rsidP="009569DE">
            <w:pPr>
              <w:jc w:val="center"/>
              <w:rPr>
                <w:rFonts w:ascii="Arial" w:hAnsi="Arial"/>
                <w:b/>
                <w:sz w:val="20"/>
                <w:szCs w:val="20"/>
                <w:lang w:val="en-US"/>
              </w:rPr>
            </w:pPr>
            <w:r w:rsidRPr="00970EE9">
              <w:rPr>
                <w:rFonts w:ascii="Arial" w:hAnsi="Arial"/>
                <w:b/>
                <w:sz w:val="20"/>
                <w:szCs w:val="20"/>
                <w:lang w:val="en-US"/>
              </w:rPr>
              <w:t>ES CRITERIA</w:t>
            </w:r>
          </w:p>
        </w:tc>
      </w:tr>
      <w:tr w:rsidR="009569DE" w:rsidRPr="00970EE9" w14:paraId="305306F1" w14:textId="77777777" w:rsidTr="009569DE">
        <w:tc>
          <w:tcPr>
            <w:tcW w:w="3168" w:type="dxa"/>
          </w:tcPr>
          <w:p w14:paraId="698572A8" w14:textId="6A31B833" w:rsidR="009569DE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A. Communicate by greeting people and introducing yourself in Spanish (Oral/Written)</w:t>
            </w:r>
          </w:p>
        </w:tc>
        <w:tc>
          <w:tcPr>
            <w:tcW w:w="4230" w:type="dxa"/>
          </w:tcPr>
          <w:p w14:paraId="3F8C93CA" w14:textId="77777777" w:rsidR="009569DE" w:rsidRPr="00A625B5" w:rsidRDefault="00956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Writes greetings/courtesy words with correct spelling</w:t>
            </w:r>
          </w:p>
          <w:p w14:paraId="4C5D90E0" w14:textId="77777777" w:rsidR="00A625B5" w:rsidRDefault="00A625B5" w:rsidP="00A625B5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6CD3F35F" w14:textId="3C8BBCDD" w:rsidR="00A625B5" w:rsidRPr="00A625B5" w:rsidRDefault="009569DE" w:rsidP="00A625B5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5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57BA8C" w14:textId="77777777" w:rsidR="00A625B5" w:rsidRDefault="009569DE" w:rsidP="00A625B5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A625B5">
              <w:rPr>
                <w:rFonts w:ascii="Arial" w:hAnsi="Arial" w:cs="Arial"/>
                <w:sz w:val="18"/>
                <w:szCs w:val="18"/>
              </w:rPr>
              <w:t>3</w:t>
            </w:r>
            <w:r w:rsidR="00A625B5" w:rsidRPr="00A625B5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="00A625B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A625B5" w:rsidRPr="00A625B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A625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25B5" w:rsidRPr="00A625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8D0A672" w14:textId="509C7BE7" w:rsidR="009569DE" w:rsidRPr="00A625B5" w:rsidRDefault="009569DE" w:rsidP="00A625B5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A625B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420" w:type="dxa"/>
          </w:tcPr>
          <w:p w14:paraId="078E37B6" w14:textId="77777777" w:rsidR="009569DE" w:rsidRPr="00A625B5" w:rsidRDefault="00956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Greets/responds to greetings to create conversational dialogues</w:t>
            </w:r>
          </w:p>
          <w:p w14:paraId="75FC01DA" w14:textId="77777777" w:rsidR="009569DE" w:rsidRPr="00A625B5" w:rsidRDefault="00956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Distinguishes b/t appropriate greetings for various times of day</w:t>
            </w:r>
          </w:p>
          <w:p w14:paraId="5FE00600" w14:textId="77777777" w:rsidR="009569DE" w:rsidRPr="00A625B5" w:rsidRDefault="00956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Writes greetings/courtesy words with correct spelling/punctuation</w:t>
            </w:r>
          </w:p>
        </w:tc>
      </w:tr>
      <w:tr w:rsidR="005F2E54" w:rsidRPr="00970EE9" w14:paraId="0ECB1E69" w14:textId="77777777" w:rsidTr="009569DE">
        <w:tc>
          <w:tcPr>
            <w:tcW w:w="3168" w:type="dxa"/>
          </w:tcPr>
          <w:p w14:paraId="55123249" w14:textId="1F7B0C7B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B. Be precise in identifying gender and number of nouns/articles/adjectives (Oral/Written)</w:t>
            </w:r>
          </w:p>
        </w:tc>
        <w:tc>
          <w:tcPr>
            <w:tcW w:w="4230" w:type="dxa"/>
          </w:tcPr>
          <w:p w14:paraId="4E9A9430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Distinguishes between sing</w:t>
            </w:r>
            <w:proofErr w:type="gram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./</w:t>
            </w:r>
            <w:proofErr w:type="gram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plural nouns</w:t>
            </w:r>
          </w:p>
          <w:p w14:paraId="1B33D68C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Distinguishes between masc./fem. nouns</w:t>
            </w:r>
          </w:p>
          <w:p w14:paraId="2EBA7BEC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Distinguishes between sing</w:t>
            </w:r>
            <w:proofErr w:type="gram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./</w:t>
            </w:r>
            <w:proofErr w:type="gram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plural adjectives</w:t>
            </w:r>
          </w:p>
          <w:p w14:paraId="361FF795" w14:textId="4330D604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Distinguishes between masc./fem. Adjectives</w:t>
            </w:r>
          </w:p>
        </w:tc>
        <w:tc>
          <w:tcPr>
            <w:tcW w:w="3420" w:type="dxa"/>
          </w:tcPr>
          <w:p w14:paraId="438F23A8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Uses correct subject/verb agreement (sing</w:t>
            </w:r>
            <w:proofErr w:type="gram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./</w:t>
            </w:r>
            <w:proofErr w:type="gram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plural)</w:t>
            </w:r>
          </w:p>
          <w:p w14:paraId="0369D989" w14:textId="6557B374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Uses correct subject/verb, noun/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adj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, and article/noun agreement in complete sentences</w:t>
            </w:r>
          </w:p>
        </w:tc>
      </w:tr>
      <w:tr w:rsidR="005F2E54" w:rsidRPr="00970EE9" w14:paraId="4E4B6F7D" w14:textId="77777777" w:rsidTr="009569DE">
        <w:tc>
          <w:tcPr>
            <w:tcW w:w="3168" w:type="dxa"/>
          </w:tcPr>
          <w:p w14:paraId="7C3E1653" w14:textId="1FB36EB5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C. Discern to address people in Spanish; identify context appropriate subject pronouns in Spanish (Oral/Written)</w:t>
            </w:r>
          </w:p>
        </w:tc>
        <w:tc>
          <w:tcPr>
            <w:tcW w:w="4230" w:type="dxa"/>
          </w:tcPr>
          <w:p w14:paraId="74EB78FE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Writes the subject pronouns correctly</w:t>
            </w:r>
          </w:p>
          <w:p w14:paraId="088D9872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B1DFDBE" w14:textId="5884EEA8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Uses different subject pronouns</w:t>
            </w:r>
          </w:p>
          <w:p w14:paraId="089C41EF" w14:textId="594CF5FC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1 </w:t>
            </w:r>
            <w:r w:rsidR="004F7401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</w:t>
            </w:r>
            <w:bookmarkStart w:id="0" w:name="_GoBack"/>
            <w:bookmarkEnd w:id="0"/>
            <w:r w:rsidR="00A625B5"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  <w:r w:rsidR="004F7401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2 </w:t>
            </w:r>
            <w:r w:rsidR="004F7401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</w:t>
            </w:r>
            <w:r w:rsidR="00A625B5"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  <w:r w:rsidR="004F7401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3 </w:t>
            </w:r>
            <w:r w:rsidR="00A625B5"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3420" w:type="dxa"/>
          </w:tcPr>
          <w:p w14:paraId="6D9A347B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 Always distinguishes between 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él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/el and 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tú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tu.</w:t>
            </w:r>
            <w:proofErr w:type="spellEnd"/>
          </w:p>
          <w:p w14:paraId="4FDC3789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 Distinguishes and uses correctly 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usted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ustedes</w:t>
            </w:r>
            <w:proofErr w:type="spellEnd"/>
          </w:p>
        </w:tc>
      </w:tr>
      <w:tr w:rsidR="005F2E54" w:rsidRPr="00970EE9" w14:paraId="03D51DDB" w14:textId="77777777" w:rsidTr="009569DE">
        <w:tc>
          <w:tcPr>
            <w:tcW w:w="3168" w:type="dxa"/>
          </w:tcPr>
          <w:p w14:paraId="3F00FDC1" w14:textId="7BFEACC5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F. Communicate using unit vocabulary (Oral/Written)</w:t>
            </w:r>
          </w:p>
        </w:tc>
        <w:tc>
          <w:tcPr>
            <w:tcW w:w="4230" w:type="dxa"/>
          </w:tcPr>
          <w:p w14:paraId="2413ABCF" w14:textId="381892CD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Writes MS the adjectives correctly</w:t>
            </w:r>
          </w:p>
          <w:p w14:paraId="7EC48F13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5B1C942" w14:textId="1DE02884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Uses different adjectives pronouns</w:t>
            </w:r>
          </w:p>
          <w:p w14:paraId="6B7749FF" w14:textId="77777777" w:rsid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1 </w:t>
            </w:r>
            <w:r w:rsidR="00A625B5"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</w:p>
          <w:p w14:paraId="1B47B2C0" w14:textId="77777777" w:rsid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2 </w:t>
            </w:r>
            <w:r w:rsidR="00A625B5"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</w:t>
            </w:r>
          </w:p>
          <w:p w14:paraId="21B2DDBF" w14:textId="28A13AE8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3 </w:t>
            </w:r>
          </w:p>
        </w:tc>
        <w:tc>
          <w:tcPr>
            <w:tcW w:w="3420" w:type="dxa"/>
          </w:tcPr>
          <w:p w14:paraId="7D8FAFBF" w14:textId="77777777" w:rsidR="005F2E54" w:rsidRPr="00A625B5" w:rsidRDefault="005F2E54" w:rsidP="00C309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Writes ES adjectives correctly (including accents)</w:t>
            </w:r>
          </w:p>
          <w:p w14:paraId="7E3B9F26" w14:textId="77777777" w:rsidR="00A625B5" w:rsidRPr="00A625B5" w:rsidRDefault="005F2E54" w:rsidP="00C309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4  </w:t>
            </w:r>
          </w:p>
          <w:p w14:paraId="65F1AF0B" w14:textId="50556B0A" w:rsidR="005F2E54" w:rsidRPr="00A625B5" w:rsidRDefault="005F2E54" w:rsidP="00C309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</w:tr>
      <w:tr w:rsidR="005F2E54" w:rsidRPr="00970EE9" w14:paraId="5B754283" w14:textId="77777777" w:rsidTr="009569DE">
        <w:tc>
          <w:tcPr>
            <w:tcW w:w="3168" w:type="dxa"/>
          </w:tcPr>
          <w:p w14:paraId="21E6FA68" w14:textId="1558728A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G. Create questions/answers in Spanish (Oral/Written)</w:t>
            </w:r>
          </w:p>
        </w:tc>
        <w:tc>
          <w:tcPr>
            <w:tcW w:w="4230" w:type="dxa"/>
          </w:tcPr>
          <w:p w14:paraId="7D2EE4C8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Recalls the interrogative words (written)</w:t>
            </w:r>
          </w:p>
          <w:p w14:paraId="0B0BC5E5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Uses correct word order when asking/answering questions (written)</w:t>
            </w:r>
          </w:p>
          <w:p w14:paraId="5DB391C5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CEC1984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1  </w:t>
            </w:r>
          </w:p>
          <w:p w14:paraId="189BCCD3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2  </w:t>
            </w:r>
          </w:p>
          <w:p w14:paraId="363B0EA8" w14:textId="2C0D7566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3420" w:type="dxa"/>
          </w:tcPr>
          <w:p w14:paraId="1B5D8D1E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Uses the correct punctuation when writing questions (question marks, accent marks)</w:t>
            </w:r>
          </w:p>
          <w:p w14:paraId="6EFB812D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 Uses correct word order when asking/answering questions </w:t>
            </w:r>
          </w:p>
          <w:p w14:paraId="41978DEA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 Distinguishes between singular/plural and masculine/feminine forms of interrogative words </w:t>
            </w:r>
            <w:r w:rsidRPr="00A625B5">
              <w:rPr>
                <w:rFonts w:ascii="Arial" w:hAnsi="Arial" w:cs="Arial"/>
                <w:sz w:val="18"/>
                <w:szCs w:val="18"/>
              </w:rPr>
              <w:t>(Cual/cuales, cuanto/cuántos/cuántas)</w:t>
            </w:r>
          </w:p>
          <w:p w14:paraId="3D40010E" w14:textId="6E2C1981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Includes accents in the question words.</w:t>
            </w:r>
          </w:p>
        </w:tc>
      </w:tr>
      <w:tr w:rsidR="005F2E54" w:rsidRPr="00970EE9" w14:paraId="4044953A" w14:textId="77777777" w:rsidTr="009569DE">
        <w:tc>
          <w:tcPr>
            <w:tcW w:w="3168" w:type="dxa"/>
          </w:tcPr>
          <w:p w14:paraId="01B5C917" w14:textId="4A642D0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H. Be precise when conjugating –AR, -ER, and -IR verbs (Oral/Written)</w:t>
            </w:r>
          </w:p>
        </w:tc>
        <w:tc>
          <w:tcPr>
            <w:tcW w:w="4230" w:type="dxa"/>
          </w:tcPr>
          <w:p w14:paraId="00203F3D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Recalls the correct conjugations for –AR, -ER, and –IR verbs (written)</w:t>
            </w:r>
          </w:p>
          <w:p w14:paraId="7026A488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 Uses correct subject/verb agreement </w:t>
            </w:r>
          </w:p>
          <w:p w14:paraId="1582D70B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7807692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Uses different –AR, -ER, and –IR verbs</w:t>
            </w:r>
          </w:p>
          <w:p w14:paraId="54707FD1" w14:textId="77777777" w:rsid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2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3 </w:t>
            </w:r>
          </w:p>
          <w:p w14:paraId="35F02F8D" w14:textId="6723F11E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4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3420" w:type="dxa"/>
          </w:tcPr>
          <w:p w14:paraId="5A5D16E7" w14:textId="32A7E9D1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__Identifies appropriate contexts for using 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Usted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Ustedes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verb conjugations</w:t>
            </w:r>
          </w:p>
        </w:tc>
      </w:tr>
      <w:tr w:rsidR="005F2E54" w14:paraId="111A1A4E" w14:textId="77777777" w:rsidTr="009569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7FEB" w14:textId="7B515501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J. Discern appropriate uses of SER and ESTAR (Oral/Written)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3C86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 Conjugates the verb SER correctly </w:t>
            </w:r>
          </w:p>
          <w:p w14:paraId="73E3DEEE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Conjugates the verb ESTAR correctly</w:t>
            </w:r>
          </w:p>
          <w:p w14:paraId="07EC5324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Identifies general reason for using SER (permanent) or ESTAR (temporary)</w:t>
            </w:r>
          </w:p>
          <w:p w14:paraId="103E372A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62F4C1D" w14:textId="2F10804A" w:rsidR="0036149D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Uses SER </w:t>
            </w:r>
            <w:r w:rsidR="0036149D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</w:t>
            </w:r>
            <w:r w:rsidR="0036149D" w:rsidRPr="00A625B5">
              <w:rPr>
                <w:rFonts w:ascii="Arial" w:hAnsi="Arial" w:cs="Arial"/>
                <w:sz w:val="18"/>
                <w:szCs w:val="18"/>
                <w:lang w:val="en-US"/>
              </w:rPr>
              <w:t>Uses ESTAR</w:t>
            </w:r>
          </w:p>
          <w:p w14:paraId="29D4391A" w14:textId="209FF986" w:rsidR="00A625B5" w:rsidRDefault="003614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proofErr w:type="spellEnd"/>
          </w:p>
          <w:p w14:paraId="213FBBCA" w14:textId="32E7880B" w:rsidR="00A625B5" w:rsidRDefault="003614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2                              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proofErr w:type="spellEnd"/>
          </w:p>
          <w:p w14:paraId="775AEAAE" w14:textId="6D77D209" w:rsidR="0036149D" w:rsidRDefault="003614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3                              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proofErr w:type="spellEnd"/>
          </w:p>
          <w:p w14:paraId="7DC3F59C" w14:textId="1A59434E" w:rsidR="005F2E54" w:rsidRPr="00A625B5" w:rsidRDefault="003614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4            </w:t>
            </w:r>
            <w:r w:rsidR="005F2E54"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</w:t>
            </w:r>
            <w:r w:rsidR="005F2E54" w:rsidRPr="00A625B5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52A9" w14:textId="77777777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Conjugates the verb ESTAR correctly (written; includes accent marks when appropriate)</w:t>
            </w:r>
          </w:p>
        </w:tc>
      </w:tr>
      <w:tr w:rsidR="005F2E54" w14:paraId="34583564" w14:textId="77777777" w:rsidTr="009569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CDF2" w14:textId="55259389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K. Communicate ownership by using precise possessive adjectives in Spanish (Oral/Written)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DF3D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Writes the possessive adjectives correctly</w:t>
            </w:r>
          </w:p>
          <w:p w14:paraId="3315F34A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C232656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Uses different possessive adjectives</w:t>
            </w:r>
          </w:p>
          <w:p w14:paraId="4C8A035F" w14:textId="54E00B60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2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3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4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</w:t>
            </w: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EBA4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Uses correct form of possessive adjective “our” (masc./fem./sing</w:t>
            </w:r>
            <w:proofErr w:type="gram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./</w:t>
            </w:r>
            <w:proofErr w:type="gram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plural)</w:t>
            </w:r>
          </w:p>
          <w:p w14:paraId="65B037C4" w14:textId="12BDEAEB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__ Distinguishes between 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tú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(subject pronoun)/</w:t>
            </w:r>
            <w:proofErr w:type="spellStart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tu</w:t>
            </w:r>
            <w:proofErr w:type="spellEnd"/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(possessive adjective)</w:t>
            </w:r>
          </w:p>
        </w:tc>
      </w:tr>
      <w:tr w:rsidR="005F2E54" w14:paraId="68C7EFB3" w14:textId="77777777" w:rsidTr="009569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1957" w14:textId="36C3F7D0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M. Be precise when conjugating irregular verbs in the present tense (Oral/Written)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B132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Conjugates TENER correctly (written)</w:t>
            </w:r>
          </w:p>
          <w:p w14:paraId="76C87B57" w14:textId="77777777" w:rsidR="005F2E54" w:rsidRPr="00A625B5" w:rsidRDefault="005F2E54" w:rsidP="00342E9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D30BCDA" w14:textId="77777777" w:rsid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Uses TENER 1 </w:t>
            </w:r>
            <w:r w:rsid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</w:p>
          <w:p w14:paraId="46D38080" w14:textId="4E21D1D7" w:rsidR="00A625B5" w:rsidRDefault="00A62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</w:t>
            </w:r>
            <w:r w:rsidR="005F2E54" w:rsidRPr="00A625B5">
              <w:rPr>
                <w:rFonts w:ascii="Arial" w:hAnsi="Arial" w:cs="Arial"/>
                <w:sz w:val="18"/>
                <w:szCs w:val="18"/>
                <w:lang w:val="en-US"/>
              </w:rPr>
              <w:t xml:space="preserve">2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</w:p>
          <w:p w14:paraId="67E59019" w14:textId="027C0924" w:rsidR="005F2E54" w:rsidRPr="00A625B5" w:rsidRDefault="00A62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</w:t>
            </w:r>
            <w:r w:rsidR="005F2E54" w:rsidRPr="00A625B5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FFEC" w14:textId="5B00DC99" w:rsidR="005F2E54" w:rsidRPr="00A625B5" w:rsidRDefault="005F2E5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625B5">
              <w:rPr>
                <w:rFonts w:ascii="Arial" w:hAnsi="Arial" w:cs="Arial"/>
                <w:sz w:val="18"/>
                <w:szCs w:val="18"/>
                <w:lang w:val="en-US"/>
              </w:rPr>
              <w:t>__ Conjugates TENER correctly (written)</w:t>
            </w:r>
          </w:p>
        </w:tc>
      </w:tr>
    </w:tbl>
    <w:p w14:paraId="52FA5AC5" w14:textId="77777777" w:rsidR="00970EE9" w:rsidRDefault="00970EE9" w:rsidP="00970EE9">
      <w:pPr>
        <w:rPr>
          <w:sz w:val="28"/>
          <w:szCs w:val="28"/>
          <w:lang w:val="en-US"/>
        </w:rPr>
      </w:pPr>
    </w:p>
    <w:sectPr w:rsidR="00970EE9" w:rsidSect="00970E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21AAE"/>
    <w:multiLevelType w:val="hybridMultilevel"/>
    <w:tmpl w:val="C8B8C5CE"/>
    <w:lvl w:ilvl="0" w:tplc="8CF6427A">
      <w:start w:val="1"/>
      <w:numFmt w:val="decimal"/>
      <w:lvlText w:val="%1"/>
      <w:lvlJc w:val="left"/>
      <w:pPr>
        <w:ind w:left="2360" w:hanging="2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85F9A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07F47"/>
    <w:multiLevelType w:val="hybridMultilevel"/>
    <w:tmpl w:val="108068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E9"/>
    <w:rsid w:val="00154790"/>
    <w:rsid w:val="00350569"/>
    <w:rsid w:val="0036149D"/>
    <w:rsid w:val="003A09F7"/>
    <w:rsid w:val="00464157"/>
    <w:rsid w:val="004F7401"/>
    <w:rsid w:val="005C2903"/>
    <w:rsid w:val="005D706B"/>
    <w:rsid w:val="005F2E54"/>
    <w:rsid w:val="00622750"/>
    <w:rsid w:val="007E4076"/>
    <w:rsid w:val="009569DE"/>
    <w:rsid w:val="00970EE9"/>
    <w:rsid w:val="00A625B5"/>
    <w:rsid w:val="00B3002D"/>
    <w:rsid w:val="00C309CB"/>
    <w:rsid w:val="00CA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29EB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70EE9"/>
    <w:pPr>
      <w:ind w:left="720"/>
      <w:contextualSpacing/>
    </w:pPr>
    <w:rPr>
      <w:rFonts w:ascii="Cambria" w:eastAsia="Cambria" w:hAnsi="Cambria" w:cs="Times New Roman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70EE9"/>
    <w:pPr>
      <w:ind w:left="720"/>
      <w:contextualSpacing/>
    </w:pPr>
    <w:rPr>
      <w:rFonts w:ascii="Cambria" w:eastAsia="Cambria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EF6A3C-FB51-6F45-85A0-9E4C32489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540</Words>
  <Characters>3082</Characters>
  <Application>Microsoft Macintosh Word</Application>
  <DocSecurity>0</DocSecurity>
  <Lines>25</Lines>
  <Paragraphs>7</Paragraphs>
  <ScaleCrop>false</ScaleCrop>
  <Company>The Young Women's Leadership School of Astoria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Chaves</dc:creator>
  <cp:keywords/>
  <dc:description/>
  <cp:lastModifiedBy>Andrea Chaves</cp:lastModifiedBy>
  <cp:revision>15</cp:revision>
  <cp:lastPrinted>2011-11-01T18:25:00Z</cp:lastPrinted>
  <dcterms:created xsi:type="dcterms:W3CDTF">2011-10-14T13:45:00Z</dcterms:created>
  <dcterms:modified xsi:type="dcterms:W3CDTF">2012-11-26T01:23:00Z</dcterms:modified>
</cp:coreProperties>
</file>